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A714" w14:textId="2B477D36" w:rsidR="00D45051" w:rsidRPr="00C95794" w:rsidRDefault="00D45051" w:rsidP="00432699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noProof/>
        </w:rPr>
        <w:drawing>
          <wp:anchor distT="0" distB="0" distL="114300" distR="114300" simplePos="0" relativeHeight="251659264" behindDoc="0" locked="0" layoutInCell="1" allowOverlap="1" wp14:anchorId="688BA955" wp14:editId="50EC04DC">
            <wp:simplePos x="0" y="0"/>
            <wp:positionH relativeFrom="margin">
              <wp:posOffset>-373380</wp:posOffset>
            </wp:positionH>
            <wp:positionV relativeFrom="margin">
              <wp:posOffset>2540</wp:posOffset>
            </wp:positionV>
            <wp:extent cx="3162300" cy="72136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794">
        <w:rPr>
          <w:rFonts w:ascii="Garamond" w:hAnsi="Garamond"/>
          <w:b/>
          <w:bCs/>
        </w:rPr>
        <w:t>University of Denver Sturm College of Law</w:t>
      </w:r>
    </w:p>
    <w:p w14:paraId="005530C8" w14:textId="77777777" w:rsidR="00432699" w:rsidRPr="00C95794" w:rsidRDefault="00432699" w:rsidP="00432699">
      <w:pPr>
        <w:rPr>
          <w:rFonts w:ascii="Garamond" w:hAnsi="Garamond"/>
          <w:b/>
          <w:bCs/>
        </w:rPr>
      </w:pPr>
    </w:p>
    <w:p w14:paraId="1C8FB5EF" w14:textId="2F106AEE" w:rsidR="0019592F" w:rsidRPr="00C95794" w:rsidRDefault="00D45051" w:rsidP="00D45051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bCs/>
        </w:rPr>
        <w:t xml:space="preserve">STUDENT BAR ASSOCIATION </w:t>
      </w:r>
    </w:p>
    <w:p w14:paraId="69E084C7" w14:textId="343014DB" w:rsidR="00D45051" w:rsidRPr="00C95794" w:rsidRDefault="00E52C17" w:rsidP="00D45051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bCs/>
        </w:rPr>
        <w:t xml:space="preserve">MEETING </w:t>
      </w:r>
      <w:r w:rsidR="00D45051" w:rsidRPr="00C95794">
        <w:rPr>
          <w:rFonts w:ascii="Garamond" w:hAnsi="Garamond"/>
          <w:b/>
          <w:bCs/>
        </w:rPr>
        <w:t>AGENDA</w:t>
      </w:r>
    </w:p>
    <w:p w14:paraId="3A235E0C" w14:textId="77777777" w:rsidR="00432699" w:rsidRPr="00C95794" w:rsidRDefault="00432699" w:rsidP="00D45051">
      <w:pPr>
        <w:rPr>
          <w:rFonts w:ascii="Garamond" w:hAnsi="Garamond"/>
          <w:b/>
          <w:bCs/>
        </w:rPr>
      </w:pPr>
    </w:p>
    <w:p w14:paraId="7B385EFB" w14:textId="73967077" w:rsidR="00CC30A7" w:rsidRPr="00C95794" w:rsidRDefault="00D45051" w:rsidP="00D45051">
      <w:pPr>
        <w:jc w:val="center"/>
        <w:rPr>
          <w:rFonts w:ascii="Garamond" w:hAnsi="Garamond"/>
        </w:rPr>
      </w:pPr>
      <w:r w:rsidRPr="00C95794">
        <w:rPr>
          <w:rFonts w:ascii="Garamond" w:hAnsi="Garamond"/>
        </w:rPr>
        <w:t>Dat</w:t>
      </w:r>
      <w:r w:rsidR="00CC30A7" w:rsidRPr="00C95794">
        <w:rPr>
          <w:rFonts w:ascii="Garamond" w:hAnsi="Garamond"/>
        </w:rPr>
        <w:t xml:space="preserve">e: </w:t>
      </w:r>
      <w:r w:rsidR="0060798A">
        <w:rPr>
          <w:rFonts w:ascii="Garamond" w:hAnsi="Garamond"/>
          <w:b/>
          <w:bCs/>
        </w:rPr>
        <w:t>Wednesday</w:t>
      </w:r>
      <w:r w:rsidR="00CC30A7" w:rsidRPr="00C95794">
        <w:rPr>
          <w:rFonts w:ascii="Garamond" w:hAnsi="Garamond"/>
          <w:b/>
          <w:bCs/>
        </w:rPr>
        <w:t xml:space="preserve">, </w:t>
      </w:r>
      <w:r w:rsidR="002831B5">
        <w:rPr>
          <w:rFonts w:ascii="Garamond" w:hAnsi="Garamond"/>
          <w:b/>
          <w:bCs/>
        </w:rPr>
        <w:t>March</w:t>
      </w:r>
      <w:r w:rsidR="00A07E28" w:rsidRPr="00C95794">
        <w:rPr>
          <w:rFonts w:ascii="Garamond" w:hAnsi="Garamond"/>
          <w:b/>
          <w:bCs/>
        </w:rPr>
        <w:t xml:space="preserve"> </w:t>
      </w:r>
      <w:r w:rsidR="008F3848">
        <w:rPr>
          <w:rFonts w:ascii="Garamond" w:hAnsi="Garamond"/>
          <w:b/>
          <w:bCs/>
        </w:rPr>
        <w:t>20</w:t>
      </w:r>
      <w:r w:rsidRPr="00C95794">
        <w:rPr>
          <w:rFonts w:ascii="Garamond" w:hAnsi="Garamond"/>
          <w:b/>
          <w:bCs/>
        </w:rPr>
        <w:t>, 202</w:t>
      </w:r>
      <w:r w:rsidR="00A07E28" w:rsidRPr="00C95794">
        <w:rPr>
          <w:rFonts w:ascii="Garamond" w:hAnsi="Garamond"/>
          <w:b/>
          <w:bCs/>
        </w:rPr>
        <w:t>4</w:t>
      </w:r>
    </w:p>
    <w:p w14:paraId="00040CAA" w14:textId="08BDFFA0" w:rsidR="00CC30A7" w:rsidRPr="00C95794" w:rsidRDefault="00A07E28" w:rsidP="00D45051">
      <w:pPr>
        <w:jc w:val="center"/>
        <w:rPr>
          <w:rFonts w:ascii="Garamond" w:hAnsi="Garamond"/>
        </w:rPr>
      </w:pPr>
      <w:r w:rsidRPr="00C95794">
        <w:rPr>
          <w:rFonts w:ascii="Garamond" w:hAnsi="Garamond"/>
        </w:rPr>
        <w:t>4:3</w:t>
      </w:r>
      <w:r w:rsidR="00D45051" w:rsidRPr="00C95794">
        <w:rPr>
          <w:rFonts w:ascii="Garamond" w:hAnsi="Garamond"/>
        </w:rPr>
        <w:t xml:space="preserve">0 – </w:t>
      </w:r>
      <w:r w:rsidRPr="00C95794">
        <w:rPr>
          <w:rFonts w:ascii="Garamond" w:hAnsi="Garamond"/>
        </w:rPr>
        <w:t>5</w:t>
      </w:r>
      <w:r w:rsidR="00D45051" w:rsidRPr="00C95794">
        <w:rPr>
          <w:rFonts w:ascii="Garamond" w:hAnsi="Garamond"/>
        </w:rPr>
        <w:t>:</w:t>
      </w:r>
      <w:r w:rsidRPr="00C95794">
        <w:rPr>
          <w:rFonts w:ascii="Garamond" w:hAnsi="Garamond"/>
        </w:rPr>
        <w:t>3</w:t>
      </w:r>
      <w:r w:rsidR="00D45051" w:rsidRPr="00C95794">
        <w:rPr>
          <w:rFonts w:ascii="Garamond" w:hAnsi="Garamond"/>
        </w:rPr>
        <w:t xml:space="preserve">0 PM </w:t>
      </w:r>
    </w:p>
    <w:p w14:paraId="12B4B9F5" w14:textId="78B99F71" w:rsidR="00D45051" w:rsidRPr="00C95794" w:rsidRDefault="00CC30A7" w:rsidP="00CC30A7">
      <w:pPr>
        <w:jc w:val="center"/>
        <w:rPr>
          <w:rStyle w:val="Hyperlink"/>
          <w:rFonts w:ascii="Garamond" w:hAnsi="Garamond"/>
        </w:rPr>
      </w:pPr>
      <w:r w:rsidRPr="00C95794">
        <w:rPr>
          <w:rFonts w:ascii="Garamond" w:hAnsi="Garamond"/>
        </w:rPr>
        <w:t>Rm.</w:t>
      </w:r>
      <w:r w:rsidR="00D45051" w:rsidRPr="00C95794">
        <w:rPr>
          <w:rFonts w:ascii="Garamond" w:hAnsi="Garamond"/>
        </w:rPr>
        <w:t>1</w:t>
      </w:r>
      <w:r w:rsidR="00960DB6" w:rsidRPr="00C95794">
        <w:rPr>
          <w:rFonts w:ascii="Garamond" w:hAnsi="Garamond"/>
        </w:rPr>
        <w:t>2</w:t>
      </w:r>
      <w:r w:rsidR="00A07E28" w:rsidRPr="00C95794">
        <w:rPr>
          <w:rFonts w:ascii="Garamond" w:hAnsi="Garamond"/>
        </w:rPr>
        <w:t>5</w:t>
      </w:r>
      <w:r w:rsidRPr="00C95794">
        <w:rPr>
          <w:rFonts w:ascii="Garamond" w:hAnsi="Garamond"/>
        </w:rPr>
        <w:t xml:space="preserve"> a</w:t>
      </w:r>
      <w:r w:rsidR="00D45051" w:rsidRPr="00C95794">
        <w:rPr>
          <w:rFonts w:ascii="Garamond" w:hAnsi="Garamond"/>
        </w:rPr>
        <w:t>nd on Zoom</w:t>
      </w:r>
      <w:r w:rsidRPr="00C95794">
        <w:rPr>
          <w:rFonts w:ascii="Garamond" w:hAnsi="Garamond"/>
        </w:rPr>
        <w:t>:</w:t>
      </w:r>
    </w:p>
    <w:p w14:paraId="68C3EB10" w14:textId="0EF54850" w:rsidR="00CC30A7" w:rsidRPr="00C95794" w:rsidRDefault="00000000" w:rsidP="00CC30A7">
      <w:pPr>
        <w:jc w:val="center"/>
        <w:rPr>
          <w:rFonts w:ascii="Garamond" w:hAnsi="Garamond"/>
        </w:rPr>
      </w:pPr>
      <w:hyperlink r:id="rId8" w:history="1">
        <w:r w:rsidR="00CC30A7" w:rsidRPr="00C95794">
          <w:rPr>
            <w:rStyle w:val="Hyperlink"/>
            <w:rFonts w:ascii="Garamond" w:hAnsi="Garamond"/>
          </w:rPr>
          <w:t>https://udenver.z</w:t>
        </w:r>
        <w:r w:rsidR="00CC30A7" w:rsidRPr="00C95794">
          <w:rPr>
            <w:rStyle w:val="Hyperlink"/>
            <w:rFonts w:ascii="Garamond" w:hAnsi="Garamond"/>
          </w:rPr>
          <w:t>o</w:t>
        </w:r>
        <w:r w:rsidR="00CC30A7" w:rsidRPr="00C95794">
          <w:rPr>
            <w:rStyle w:val="Hyperlink"/>
            <w:rFonts w:ascii="Garamond" w:hAnsi="Garamond"/>
          </w:rPr>
          <w:t>om.us/j/3641068975</w:t>
        </w:r>
      </w:hyperlink>
    </w:p>
    <w:p w14:paraId="742C7028" w14:textId="77777777" w:rsidR="00D45051" w:rsidRPr="00C95794" w:rsidRDefault="00D45051" w:rsidP="00D45051">
      <w:pPr>
        <w:rPr>
          <w:rFonts w:ascii="Garamond" w:hAnsi="Garamond"/>
        </w:rPr>
      </w:pPr>
    </w:p>
    <w:p w14:paraId="67D7A045" w14:textId="77777777" w:rsidR="00D45051" w:rsidRPr="00C95794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hAnsi="Garamond" w:cs="Times New Roman"/>
          <w:b/>
          <w:bCs/>
        </w:rPr>
      </w:pPr>
      <w:r w:rsidRPr="00C95794">
        <w:rPr>
          <w:rFonts w:ascii="Garamond" w:hAnsi="Garamond" w:cs="Times New Roman"/>
          <w:b/>
          <w:bCs/>
        </w:rPr>
        <w:t xml:space="preserve">CALL TO ORDER </w:t>
      </w:r>
    </w:p>
    <w:p w14:paraId="308E6E37" w14:textId="77777777" w:rsidR="00FD0BCA" w:rsidRPr="002831B5" w:rsidRDefault="00FD0BCA" w:rsidP="00FD0BCA">
      <w:pPr>
        <w:pStyle w:val="ListParagraph"/>
        <w:numPr>
          <w:ilvl w:val="1"/>
          <w:numId w:val="1"/>
        </w:numPr>
        <w:ind w:left="1260"/>
        <w:rPr>
          <w:rFonts w:ascii="Garamond" w:hAnsi="Garamond" w:cs="Times New Roman"/>
        </w:rPr>
      </w:pPr>
      <w:r w:rsidRPr="00C95794">
        <w:rPr>
          <w:rFonts w:ascii="Garamond" w:hAnsi="Garamond" w:cs="Times New Roman"/>
        </w:rPr>
        <w:t xml:space="preserve">Attendance </w:t>
      </w:r>
    </w:p>
    <w:p w14:paraId="01AB2D12" w14:textId="42541150" w:rsidR="0057061F" w:rsidRPr="005B2BC2" w:rsidRDefault="00FD0BCA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</w:rPr>
      </w:pPr>
      <w:r w:rsidRPr="002831B5">
        <w:rPr>
          <w:rFonts w:ascii="Garamond" w:hAnsi="Garamond" w:cs="Times New Roman"/>
        </w:rPr>
        <w:t xml:space="preserve">Exec: </w:t>
      </w:r>
      <w:proofErr w:type="spellStart"/>
      <w:r w:rsidRPr="002831B5">
        <w:rPr>
          <w:rFonts w:ascii="Garamond" w:hAnsi="Garamond" w:cs="Times New Roman"/>
          <w:color w:val="212121"/>
        </w:rPr>
        <w:t>Dévi</w:t>
      </w:r>
      <w:proofErr w:type="spellEnd"/>
      <w:r w:rsidRPr="002831B5">
        <w:rPr>
          <w:rFonts w:ascii="Garamond" w:hAnsi="Garamond" w:cs="Times New Roman"/>
          <w:color w:val="212121"/>
        </w:rPr>
        <w:t xml:space="preserve"> Stone Chung,</w:t>
      </w:r>
      <w:r w:rsidR="00820212" w:rsidRPr="002831B5">
        <w:rPr>
          <w:rFonts w:ascii="Garamond" w:hAnsi="Garamond" w:cs="Times New Roman"/>
          <w:color w:val="212121"/>
        </w:rPr>
        <w:t xml:space="preserve"> </w:t>
      </w:r>
      <w:r w:rsidRPr="002831B5">
        <w:rPr>
          <w:rFonts w:ascii="Garamond" w:hAnsi="Garamond" w:cs="Times New Roman"/>
          <w:color w:val="212121"/>
        </w:rPr>
        <w:t xml:space="preserve">Juniper Loomis, </w:t>
      </w:r>
      <w:r w:rsidRPr="005B2BC2">
        <w:rPr>
          <w:rFonts w:ascii="Garamond" w:hAnsi="Garamond" w:cs="Times New Roman"/>
          <w:color w:val="212121"/>
        </w:rPr>
        <w:t xml:space="preserve">Brianna Mendez, Maya </w:t>
      </w:r>
      <w:proofErr w:type="spellStart"/>
      <w:r w:rsidRPr="005B2BC2">
        <w:rPr>
          <w:rFonts w:ascii="Garamond" w:hAnsi="Garamond" w:cs="Times New Roman"/>
          <w:color w:val="212121"/>
        </w:rPr>
        <w:t>Cemper</w:t>
      </w:r>
      <w:proofErr w:type="spellEnd"/>
      <w:r w:rsidRPr="005B2BC2">
        <w:rPr>
          <w:rFonts w:ascii="Garamond" w:hAnsi="Garamond" w:cs="Times New Roman"/>
          <w:color w:val="212121"/>
        </w:rPr>
        <w:t>-Walker</w:t>
      </w:r>
    </w:p>
    <w:p w14:paraId="34EF03F1" w14:textId="0B817D28" w:rsidR="004C4D94" w:rsidRPr="005B2BC2" w:rsidRDefault="004C4D94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</w:rPr>
      </w:pPr>
      <w:r w:rsidRPr="005B2BC2">
        <w:rPr>
          <w:rStyle w:val="normaltextrun"/>
          <w:rFonts w:ascii="Garamond" w:hAnsi="Garamond" w:cs="Segoe UI"/>
        </w:rPr>
        <w:t xml:space="preserve">ABA: Gulnara </w:t>
      </w:r>
      <w:proofErr w:type="spellStart"/>
      <w:r w:rsidRPr="005B2BC2">
        <w:rPr>
          <w:rStyle w:val="normaltextrun"/>
          <w:rFonts w:ascii="Garamond" w:hAnsi="Garamond" w:cs="Segoe UI"/>
        </w:rPr>
        <w:t>Anzarova</w:t>
      </w:r>
      <w:proofErr w:type="spellEnd"/>
    </w:p>
    <w:p w14:paraId="447CADC9" w14:textId="5DB7DB3D" w:rsidR="0057061F" w:rsidRPr="005B2BC2" w:rsidRDefault="004C4D94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</w:rPr>
        <w:t>Part-Time:</w:t>
      </w:r>
      <w:r w:rsidRPr="005B2BC2">
        <w:rPr>
          <w:rStyle w:val="eop"/>
          <w:rFonts w:ascii="Garamond" w:hAnsi="Garamond" w:cs="Segoe UI"/>
        </w:rPr>
        <w:t xml:space="preserve"> Emily Garlock</w:t>
      </w:r>
      <w:r w:rsidR="00FE1FEE" w:rsidRPr="005B2BC2">
        <w:rPr>
          <w:rStyle w:val="eop"/>
          <w:rFonts w:ascii="Garamond" w:hAnsi="Garamond" w:cs="Segoe UI"/>
        </w:rPr>
        <w:t xml:space="preserve">, </w:t>
      </w:r>
      <w:r w:rsidR="0057061F" w:rsidRPr="005B2BC2">
        <w:rPr>
          <w:rStyle w:val="normaltextrun"/>
          <w:rFonts w:ascii="Garamond" w:hAnsi="Garamond" w:cs="Segoe UI"/>
          <w:color w:val="000000"/>
        </w:rPr>
        <w:t xml:space="preserve">Jonah </w:t>
      </w:r>
      <w:proofErr w:type="spellStart"/>
      <w:r w:rsidR="0057061F" w:rsidRPr="005B2BC2">
        <w:rPr>
          <w:rStyle w:val="normaltextrun"/>
          <w:rFonts w:ascii="Garamond" w:hAnsi="Garamond" w:cs="Segoe UI"/>
          <w:color w:val="000000"/>
        </w:rPr>
        <w:t>Kunisch</w:t>
      </w:r>
      <w:proofErr w:type="spellEnd"/>
    </w:p>
    <w:p w14:paraId="7646FF15" w14:textId="77777777" w:rsidR="0057061F" w:rsidRPr="005B2BC2" w:rsidRDefault="0057061F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  <w:color w:val="000000"/>
        </w:rPr>
        <w:t xml:space="preserve">3L: Isabella Dietrich </w:t>
      </w:r>
    </w:p>
    <w:p w14:paraId="6D98AE3E" w14:textId="5CDA3886" w:rsidR="0057061F" w:rsidRPr="005B2BC2" w:rsidRDefault="004C4D94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  <w:color w:val="000000"/>
        </w:rPr>
        <w:t>2L: Gisselle Moreno, Shay Schulz</w:t>
      </w:r>
    </w:p>
    <w:p w14:paraId="0B918F32" w14:textId="5350ACE4" w:rsidR="004C4D94" w:rsidRPr="005B2BC2" w:rsidRDefault="004C4D94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  <w:color w:val="000000"/>
        </w:rPr>
        <w:t>1</w:t>
      </w:r>
      <w:r w:rsidR="008A2989" w:rsidRPr="005B2BC2">
        <w:rPr>
          <w:rStyle w:val="normaltextrun"/>
          <w:rFonts w:ascii="Garamond" w:hAnsi="Garamond" w:cs="Segoe UI"/>
          <w:color w:val="000000"/>
        </w:rPr>
        <w:t>L</w:t>
      </w:r>
      <w:r w:rsidRPr="005B2BC2">
        <w:rPr>
          <w:rStyle w:val="normaltextrun"/>
          <w:rFonts w:ascii="Garamond" w:hAnsi="Garamond" w:cs="Segoe UI"/>
          <w:color w:val="000000"/>
        </w:rPr>
        <w:t xml:space="preserve">: </w:t>
      </w:r>
      <w:r w:rsidR="0057061F" w:rsidRPr="005B2BC2">
        <w:rPr>
          <w:rStyle w:val="normaltextrun"/>
          <w:rFonts w:ascii="Garamond" w:hAnsi="Garamond" w:cs="Segoe UI"/>
          <w:color w:val="000000"/>
        </w:rPr>
        <w:t xml:space="preserve">Angela George, Lilli Warren, Michaela </w:t>
      </w:r>
      <w:proofErr w:type="spellStart"/>
      <w:r w:rsidR="0057061F" w:rsidRPr="005B2BC2">
        <w:rPr>
          <w:rStyle w:val="normaltextrun"/>
          <w:rFonts w:ascii="Garamond" w:hAnsi="Garamond" w:cs="Segoe UI"/>
          <w:color w:val="000000"/>
        </w:rPr>
        <w:t>McTee</w:t>
      </w:r>
      <w:proofErr w:type="spellEnd"/>
    </w:p>
    <w:p w14:paraId="7BDD9AAD" w14:textId="77777777" w:rsidR="00CC30A7" w:rsidRPr="005B2BC2" w:rsidRDefault="00CC30A7" w:rsidP="00CC30A7">
      <w:pPr>
        <w:pStyle w:val="ListParagraph"/>
        <w:ind w:left="2160"/>
        <w:rPr>
          <w:rFonts w:ascii="Garamond" w:hAnsi="Garamond" w:cs="Times New Roman"/>
          <w:color w:val="000000" w:themeColor="text1"/>
        </w:rPr>
      </w:pPr>
    </w:p>
    <w:p w14:paraId="2DD10ADD" w14:textId="0CB63568" w:rsidR="00D45051" w:rsidRPr="005B2BC2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5B2BC2">
        <w:rPr>
          <w:rFonts w:ascii="Garamond" w:eastAsia="Times New Roman" w:hAnsi="Garamond" w:cs="Times New Roman"/>
          <w:b/>
          <w:bCs/>
        </w:rPr>
        <w:t>GUEST SPEAKERS</w:t>
      </w:r>
    </w:p>
    <w:p w14:paraId="0565C3FE" w14:textId="6048AF18" w:rsidR="00CF4DD3" w:rsidRDefault="005B2BC2" w:rsidP="00CF4DD3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Amber Updates</w:t>
      </w:r>
    </w:p>
    <w:p w14:paraId="2EB47A98" w14:textId="5769D708" w:rsidR="00FD0649" w:rsidRPr="00C95794" w:rsidRDefault="00FD0649" w:rsidP="00FD0649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TV: </w:t>
      </w:r>
      <w:r w:rsidR="00E52813">
        <w:rPr>
          <w:rFonts w:ascii="Garamond" w:eastAsia="Times New Roman" w:hAnsi="Garamond" w:cs="Times New Roman"/>
        </w:rPr>
        <w:t xml:space="preserve">Amber </w:t>
      </w:r>
      <w:r>
        <w:rPr>
          <w:rFonts w:ascii="Garamond" w:eastAsia="Times New Roman" w:hAnsi="Garamond" w:cs="Times New Roman"/>
        </w:rPr>
        <w:t>will be the keeper of accounts with Juniper</w:t>
      </w:r>
    </w:p>
    <w:p w14:paraId="73D9325E" w14:textId="77777777" w:rsidR="00CC30A7" w:rsidRPr="00C95794" w:rsidRDefault="00CC30A7" w:rsidP="00CC30A7">
      <w:pPr>
        <w:pStyle w:val="ListParagraph"/>
        <w:ind w:left="1440"/>
        <w:rPr>
          <w:rFonts w:ascii="Garamond" w:eastAsia="Times New Roman" w:hAnsi="Garamond" w:cs="Times New Roman"/>
        </w:rPr>
      </w:pPr>
    </w:p>
    <w:p w14:paraId="10CFB288" w14:textId="7157AF3E" w:rsidR="00D45051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PREVIOUS BUSINESS</w:t>
      </w:r>
      <w:r w:rsidR="002E6FE3" w:rsidRPr="00C95794">
        <w:rPr>
          <w:rFonts w:ascii="Garamond" w:eastAsia="Times New Roman" w:hAnsi="Garamond" w:cs="Times New Roman"/>
          <w:b/>
          <w:bCs/>
        </w:rPr>
        <w:t>:</w:t>
      </w:r>
    </w:p>
    <w:p w14:paraId="0EF134E1" w14:textId="7C00AAB5" w:rsidR="00FD0649" w:rsidRPr="00704956" w:rsidRDefault="008F3848" w:rsidP="00704956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704956">
        <w:rPr>
          <w:rFonts w:ascii="Garamond" w:eastAsia="Times New Roman" w:hAnsi="Garamond" w:cs="Times New Roman"/>
        </w:rPr>
        <w:t xml:space="preserve">Fuel for Force – </w:t>
      </w:r>
      <w:r w:rsidR="00704956">
        <w:rPr>
          <w:rFonts w:ascii="Garamond" w:eastAsia="Times New Roman" w:hAnsi="Garamond" w:cs="Times New Roman"/>
        </w:rPr>
        <w:t>going to be April 20</w:t>
      </w:r>
      <w:r w:rsidR="00704956" w:rsidRPr="00704956">
        <w:rPr>
          <w:rFonts w:ascii="Garamond" w:eastAsia="Times New Roman" w:hAnsi="Garamond" w:cs="Times New Roman"/>
          <w:vertAlign w:val="superscript"/>
        </w:rPr>
        <w:t>th</w:t>
      </w:r>
      <w:r w:rsidR="00704956">
        <w:rPr>
          <w:rFonts w:ascii="Garamond" w:eastAsia="Times New Roman" w:hAnsi="Garamond" w:cs="Times New Roman"/>
        </w:rPr>
        <w:t xml:space="preserve"> instead! – will work on creative title</w:t>
      </w:r>
    </w:p>
    <w:p w14:paraId="6C0361BF" w14:textId="46A94E73" w:rsidR="00704956" w:rsidRDefault="00704956" w:rsidP="00704956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Affinity group makeup? Blanket change for all student orgs. </w:t>
      </w:r>
      <w:proofErr w:type="spellStart"/>
      <w:r>
        <w:rPr>
          <w:rFonts w:ascii="Garamond" w:eastAsia="Times New Roman" w:hAnsi="Garamond" w:cs="Times New Roman"/>
        </w:rPr>
        <w:t>Prez</w:t>
      </w:r>
      <w:proofErr w:type="spellEnd"/>
      <w:r>
        <w:rPr>
          <w:rFonts w:ascii="Garamond" w:eastAsia="Times New Roman" w:hAnsi="Garamond" w:cs="Times New Roman"/>
        </w:rPr>
        <w:t xml:space="preserve"> and Treasurer? </w:t>
      </w:r>
      <w:r w:rsidR="00E52813" w:rsidRPr="00E52813">
        <w:rPr>
          <w:rFonts w:ascii="Garamond" w:eastAsia="Times New Roman" w:hAnsi="Garamond" w:cs="Times New Roman"/>
        </w:rPr>
        <w:sym w:font="Wingdings" w:char="F0E0"/>
      </w:r>
      <w:r w:rsidR="00E52813">
        <w:rPr>
          <w:rFonts w:ascii="Garamond" w:eastAsia="Times New Roman" w:hAnsi="Garamond" w:cs="Times New Roman"/>
        </w:rPr>
        <w:t xml:space="preserve"> Change to Constitution -- APPROVED</w:t>
      </w:r>
    </w:p>
    <w:p w14:paraId="46FE8EE9" w14:textId="40A1D6A4" w:rsidR="005B41F5" w:rsidRPr="005B41F5" w:rsidRDefault="005B41F5" w:rsidP="005B41F5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Election results Friday</w:t>
      </w:r>
      <w:r w:rsidR="00704956">
        <w:rPr>
          <w:rFonts w:ascii="Garamond" w:eastAsia="Times New Roman" w:hAnsi="Garamond" w:cs="Times New Roman"/>
        </w:rPr>
        <w:t xml:space="preserve"> </w:t>
      </w:r>
    </w:p>
    <w:p w14:paraId="4BE807EC" w14:textId="797AF497" w:rsidR="0057061F" w:rsidRPr="00891102" w:rsidRDefault="0057061F" w:rsidP="00891102">
      <w:pPr>
        <w:pStyle w:val="ListParagraph"/>
        <w:ind w:left="1440"/>
        <w:rPr>
          <w:rFonts w:ascii="Garamond" w:hAnsi="Garamond"/>
        </w:rPr>
      </w:pPr>
    </w:p>
    <w:p w14:paraId="2CEB9B05" w14:textId="6717288C" w:rsidR="00C95794" w:rsidRPr="005B2BC2" w:rsidRDefault="00D45051" w:rsidP="005B2BC2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COMMITTEE UPDATES  </w:t>
      </w:r>
    </w:p>
    <w:p w14:paraId="6787FC95" w14:textId="1703BC1C" w:rsidR="007366E8" w:rsidRPr="00587805" w:rsidRDefault="007366E8" w:rsidP="00E52C17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Finance: </w:t>
      </w:r>
      <w:r w:rsidRPr="00C95794">
        <w:rPr>
          <w:rFonts w:ascii="Garamond" w:eastAsia="Times New Roman" w:hAnsi="Garamond" w:cs="Times New Roman"/>
        </w:rPr>
        <w:t>Brianna</w:t>
      </w:r>
      <w:r w:rsidR="005B2BC2">
        <w:rPr>
          <w:rFonts w:ascii="Garamond" w:eastAsia="Times New Roman" w:hAnsi="Garamond" w:cs="Times New Roman"/>
        </w:rPr>
        <w:t>,</w:t>
      </w:r>
      <w:r w:rsidR="00033172" w:rsidRPr="00C95794">
        <w:rPr>
          <w:rFonts w:ascii="Garamond" w:eastAsia="Times New Roman" w:hAnsi="Garamond" w:cs="Times New Roman"/>
          <w:b/>
          <w:bCs/>
        </w:rPr>
        <w:t xml:space="preserve"> </w:t>
      </w:r>
      <w:r w:rsidR="00033172" w:rsidRPr="00B42F74">
        <w:rPr>
          <w:rFonts w:ascii="Garamond" w:eastAsia="Times New Roman" w:hAnsi="Garamond" w:cs="Times New Roman"/>
        </w:rPr>
        <w:t>Gulnara</w:t>
      </w:r>
    </w:p>
    <w:p w14:paraId="0EC052F4" w14:textId="2DD9A7B4" w:rsidR="00587805" w:rsidRDefault="00587805" w:rsidP="00587805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587805">
        <w:rPr>
          <w:rFonts w:ascii="Garamond" w:eastAsia="Times New Roman" w:hAnsi="Garamond" w:cs="Times New Roman"/>
        </w:rPr>
        <w:t>Air and space law</w:t>
      </w:r>
      <w:r>
        <w:rPr>
          <w:rFonts w:ascii="Garamond" w:eastAsia="Times New Roman" w:hAnsi="Garamond" w:cs="Times New Roman"/>
        </w:rPr>
        <w:t>: $1500 in travel fees – PASSED</w:t>
      </w:r>
    </w:p>
    <w:p w14:paraId="7EBCD1F4" w14:textId="556DD366" w:rsidR="00587805" w:rsidRDefault="00587805" w:rsidP="00587805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Fed Soc: expense requests $500 – PASSED</w:t>
      </w:r>
    </w:p>
    <w:p w14:paraId="7ACA45EA" w14:textId="10889DE9" w:rsidR="00587805" w:rsidRDefault="00587805" w:rsidP="00587805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APALSA: special event funding request $255 – PASSED  </w:t>
      </w:r>
    </w:p>
    <w:p w14:paraId="076B5D06" w14:textId="6AAEA52B" w:rsidR="00587805" w:rsidRPr="00587805" w:rsidRDefault="00587805" w:rsidP="00587805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OUTLAWS: special event funding request $1569 - PASSED</w:t>
      </w:r>
    </w:p>
    <w:p w14:paraId="526F2D4F" w14:textId="3BDE252A" w:rsidR="00F32B41" w:rsidRDefault="00170E11" w:rsidP="00F32B4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B42F74">
        <w:rPr>
          <w:rFonts w:ascii="Garamond" w:eastAsia="Times New Roman" w:hAnsi="Garamond" w:cs="Times New Roman"/>
          <w:b/>
          <w:bCs/>
        </w:rPr>
        <w:t>Social</w:t>
      </w:r>
      <w:r w:rsidRPr="00B42F74">
        <w:rPr>
          <w:rFonts w:ascii="Garamond" w:eastAsia="Times New Roman" w:hAnsi="Garamond" w:cs="Times New Roman"/>
        </w:rPr>
        <w:t>: Gi</w:t>
      </w:r>
      <w:r w:rsidR="00FE1FEE" w:rsidRPr="00B42F74">
        <w:rPr>
          <w:rFonts w:ascii="Garamond" w:eastAsia="Times New Roman" w:hAnsi="Garamond" w:cs="Times New Roman"/>
        </w:rPr>
        <w:t>s</w:t>
      </w:r>
      <w:r w:rsidRPr="00B42F74">
        <w:rPr>
          <w:rFonts w:ascii="Garamond" w:eastAsia="Times New Roman" w:hAnsi="Garamond" w:cs="Times New Roman"/>
        </w:rPr>
        <w:t>selle</w:t>
      </w:r>
      <w:r w:rsidR="00033172" w:rsidRPr="00B42F74">
        <w:rPr>
          <w:rFonts w:ascii="Garamond" w:eastAsia="Times New Roman" w:hAnsi="Garamond" w:cs="Times New Roman"/>
        </w:rPr>
        <w:t xml:space="preserve">, </w:t>
      </w:r>
      <w:r w:rsidRPr="00B42F74">
        <w:rPr>
          <w:rFonts w:ascii="Garamond" w:eastAsia="Times New Roman" w:hAnsi="Garamond" w:cs="Times New Roman"/>
        </w:rPr>
        <w:t>Devi</w:t>
      </w:r>
      <w:r w:rsidR="00033172" w:rsidRPr="00B42F74">
        <w:rPr>
          <w:rFonts w:ascii="Garamond" w:eastAsia="Times New Roman" w:hAnsi="Garamond" w:cs="Times New Roman"/>
        </w:rPr>
        <w:t>, Michaela, Lilli, Angela</w:t>
      </w:r>
    </w:p>
    <w:p w14:paraId="5EED81B2" w14:textId="0B53BD27" w:rsidR="005B2BC2" w:rsidRDefault="008F3848" w:rsidP="005B2BC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Tickets out </w:t>
      </w:r>
    </w:p>
    <w:p w14:paraId="050DF083" w14:textId="62F07600" w:rsidR="00E52813" w:rsidRPr="00E52813" w:rsidRDefault="008F3848" w:rsidP="00E52813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New email system for next year</w:t>
      </w:r>
      <w:r w:rsidR="00E52813">
        <w:rPr>
          <w:rFonts w:ascii="Garamond" w:eastAsia="Times New Roman" w:hAnsi="Garamond" w:cs="Times New Roman"/>
        </w:rPr>
        <w:t xml:space="preserve"> paired with Crimson Connect (the DU event platform) – hopefully we can limit access to students according to graduating year. (1L’s did find out how to sign up by googling the event.)</w:t>
      </w:r>
    </w:p>
    <w:p w14:paraId="7F05BF7E" w14:textId="764271B2" w:rsidR="008158F5" w:rsidRDefault="008158F5" w:rsidP="005B2BC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Free tickets for SBA - PASSED</w:t>
      </w:r>
    </w:p>
    <w:p w14:paraId="03C90C05" w14:textId="34774067" w:rsidR="008158F5" w:rsidRPr="005B2BC2" w:rsidRDefault="008158F5" w:rsidP="005B2BC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Free tickets for SBA partners - PASSED</w:t>
      </w:r>
    </w:p>
    <w:p w14:paraId="77BC470B" w14:textId="78DC44D2" w:rsidR="00D021C1" w:rsidRPr="005B2BC2" w:rsidRDefault="00D021C1" w:rsidP="00D021C1">
      <w:pPr>
        <w:pStyle w:val="ListParagraph"/>
        <w:numPr>
          <w:ilvl w:val="1"/>
          <w:numId w:val="1"/>
        </w:numPr>
        <w:rPr>
          <w:rStyle w:val="normaltextrun"/>
          <w:rFonts w:ascii="Garamond" w:eastAsia="Times New Roman" w:hAnsi="Garamond" w:cs="Times New Roman"/>
        </w:rPr>
      </w:pPr>
      <w:r w:rsidRPr="00B42F74">
        <w:rPr>
          <w:rFonts w:ascii="Garamond" w:eastAsia="Times New Roman" w:hAnsi="Garamond" w:cs="Times New Roman"/>
          <w:b/>
          <w:bCs/>
        </w:rPr>
        <w:t xml:space="preserve">Community outreach: </w:t>
      </w:r>
      <w:r w:rsidRPr="005B2BC2">
        <w:rPr>
          <w:rStyle w:val="normaltextrun"/>
          <w:rFonts w:ascii="Garamond" w:hAnsi="Garamond" w:cs="Segoe UI"/>
          <w:color w:val="000000"/>
        </w:rPr>
        <w:t>Shay</w:t>
      </w:r>
      <w:r w:rsidR="00033172" w:rsidRPr="005B2BC2">
        <w:rPr>
          <w:rStyle w:val="normaltextrun"/>
          <w:rFonts w:ascii="Garamond" w:hAnsi="Garamond" w:cs="Segoe UI"/>
          <w:color w:val="000000"/>
        </w:rPr>
        <w:t xml:space="preserve">, </w:t>
      </w:r>
      <w:r w:rsidRPr="005B2BC2">
        <w:rPr>
          <w:rStyle w:val="normaltextrun"/>
          <w:rFonts w:ascii="Garamond" w:hAnsi="Garamond" w:cs="Segoe UI"/>
          <w:color w:val="000000"/>
        </w:rPr>
        <w:t>Bella</w:t>
      </w:r>
    </w:p>
    <w:p w14:paraId="0A9F97DE" w14:textId="75B402FA" w:rsidR="005B2BC2" w:rsidRPr="005B2BC2" w:rsidRDefault="005B2BC2" w:rsidP="005B2BC2">
      <w:pPr>
        <w:pStyle w:val="ListParagraph"/>
        <w:numPr>
          <w:ilvl w:val="2"/>
          <w:numId w:val="1"/>
        </w:numPr>
        <w:rPr>
          <w:rStyle w:val="normaltextrun"/>
          <w:rFonts w:ascii="Garamond" w:eastAsia="Times New Roman" w:hAnsi="Garamond" w:cs="Times New Roman"/>
        </w:rPr>
      </w:pPr>
      <w:r w:rsidRPr="005B2BC2">
        <w:rPr>
          <w:rFonts w:ascii="Garamond" w:eastAsia="Times New Roman" w:hAnsi="Garamond" w:cs="Times New Roman"/>
        </w:rPr>
        <w:t>Rapid tickets</w:t>
      </w:r>
      <w:r w:rsidR="00E52813">
        <w:rPr>
          <w:rFonts w:ascii="Garamond" w:eastAsia="Times New Roman" w:hAnsi="Garamond" w:cs="Times New Roman"/>
        </w:rPr>
        <w:t xml:space="preserve"> – April 20</w:t>
      </w:r>
      <w:r w:rsidR="00E52813" w:rsidRPr="00E52813">
        <w:rPr>
          <w:rFonts w:ascii="Garamond" w:eastAsia="Times New Roman" w:hAnsi="Garamond" w:cs="Times New Roman"/>
          <w:vertAlign w:val="superscript"/>
        </w:rPr>
        <w:t>th</w:t>
      </w:r>
      <w:r w:rsidR="00E52813">
        <w:rPr>
          <w:rFonts w:ascii="Garamond" w:eastAsia="Times New Roman" w:hAnsi="Garamond" w:cs="Times New Roman"/>
        </w:rPr>
        <w:t xml:space="preserve"> evening </w:t>
      </w:r>
    </w:p>
    <w:p w14:paraId="23575924" w14:textId="270A075A" w:rsidR="00D021C1" w:rsidRDefault="00170E11" w:rsidP="00D021C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C95794">
        <w:rPr>
          <w:rFonts w:ascii="Garamond" w:eastAsia="Times New Roman" w:hAnsi="Garamond" w:cs="Times New Roman"/>
          <w:b/>
          <w:bCs/>
        </w:rPr>
        <w:lastRenderedPageBreak/>
        <w:t xml:space="preserve">Health &amp; Wellness: </w:t>
      </w:r>
      <w:r w:rsidRPr="00C95794">
        <w:rPr>
          <w:rFonts w:ascii="Garamond" w:eastAsia="Times New Roman" w:hAnsi="Garamond" w:cs="Times New Roman"/>
        </w:rPr>
        <w:t>Maya</w:t>
      </w:r>
      <w:r w:rsidR="00033172" w:rsidRPr="00C95794">
        <w:rPr>
          <w:rFonts w:ascii="Garamond" w:eastAsia="Times New Roman" w:hAnsi="Garamond" w:cs="Times New Roman"/>
        </w:rPr>
        <w:t xml:space="preserve">, </w:t>
      </w:r>
      <w:r w:rsidRPr="009473D3">
        <w:rPr>
          <w:rFonts w:ascii="Garamond" w:eastAsia="Times New Roman" w:hAnsi="Garamond" w:cs="Times New Roman"/>
        </w:rPr>
        <w:t>Junip</w:t>
      </w:r>
      <w:r w:rsidRPr="005B2BC2">
        <w:rPr>
          <w:rFonts w:ascii="Garamond" w:eastAsia="Times New Roman" w:hAnsi="Garamond" w:cs="Times New Roman"/>
        </w:rPr>
        <w:t>er</w:t>
      </w:r>
      <w:r w:rsidR="00033172" w:rsidRPr="005B2BC2">
        <w:rPr>
          <w:rFonts w:ascii="Garamond" w:eastAsia="Times New Roman" w:hAnsi="Garamond" w:cs="Times New Roman"/>
        </w:rPr>
        <w:t>, Michaela</w:t>
      </w:r>
    </w:p>
    <w:p w14:paraId="21934BFB" w14:textId="6FEE9A16" w:rsidR="008158F5" w:rsidRDefault="008158F5" w:rsidP="008158F5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Growing plants in pots </w:t>
      </w:r>
      <w:r w:rsidR="00E52813" w:rsidRPr="00E52813">
        <w:rPr>
          <w:rFonts w:ascii="Garamond" w:eastAsia="Times New Roman" w:hAnsi="Garamond" w:cs="Times New Roman"/>
        </w:rPr>
        <w:sym w:font="Wingdings" w:char="F0E0"/>
      </w:r>
      <w:r w:rsidR="00E52813">
        <w:rPr>
          <w:rFonts w:ascii="Garamond" w:eastAsia="Times New Roman" w:hAnsi="Garamond" w:cs="Times New Roman"/>
        </w:rPr>
        <w:t xml:space="preserve"> great idea</w:t>
      </w:r>
    </w:p>
    <w:p w14:paraId="4273956B" w14:textId="2F3A5652" w:rsidR="007B7E44" w:rsidRDefault="007B7E44" w:rsidP="007B7E44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Week after spring break </w:t>
      </w:r>
    </w:p>
    <w:p w14:paraId="4917AF84" w14:textId="439B30F0" w:rsidR="00E52813" w:rsidRPr="005B2BC2" w:rsidRDefault="00E52813" w:rsidP="007B7E44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Inventory/ordering to be sorted out </w:t>
      </w:r>
    </w:p>
    <w:p w14:paraId="6C2FA47D" w14:textId="0F138EA2" w:rsidR="00C95794" w:rsidRPr="005B2BC2" w:rsidRDefault="00A07E28" w:rsidP="0060798A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473D3">
        <w:rPr>
          <w:rFonts w:ascii="Garamond" w:eastAsia="Times New Roman" w:hAnsi="Garamond" w:cs="Times New Roman"/>
          <w:b/>
          <w:bCs/>
        </w:rPr>
        <w:t>DEI:</w:t>
      </w:r>
      <w:r w:rsidRPr="009473D3">
        <w:rPr>
          <w:rFonts w:ascii="Garamond" w:eastAsia="Times New Roman" w:hAnsi="Garamond" w:cs="Times New Roman"/>
        </w:rPr>
        <w:t xml:space="preserve"> Dev</w:t>
      </w:r>
      <w:r w:rsidR="00033172" w:rsidRPr="009473D3">
        <w:rPr>
          <w:rFonts w:ascii="Garamond" w:eastAsia="Times New Roman" w:hAnsi="Garamond" w:cs="Times New Roman"/>
        </w:rPr>
        <w:t xml:space="preserve">i, </w:t>
      </w:r>
      <w:r w:rsidRPr="009473D3">
        <w:rPr>
          <w:rFonts w:ascii="Garamond" w:eastAsia="Times New Roman" w:hAnsi="Garamond" w:cs="Times New Roman"/>
        </w:rPr>
        <w:t>Maya</w:t>
      </w:r>
      <w:r w:rsidR="00033172" w:rsidRPr="009473D3">
        <w:rPr>
          <w:rFonts w:ascii="Garamond" w:eastAsia="Times New Roman" w:hAnsi="Garamond" w:cs="Times New Roman"/>
        </w:rPr>
        <w:t xml:space="preserve">, </w:t>
      </w:r>
      <w:r w:rsidRPr="005B2BC2">
        <w:rPr>
          <w:rFonts w:ascii="Garamond" w:eastAsia="Times New Roman" w:hAnsi="Garamond" w:cs="Times New Roman"/>
        </w:rPr>
        <w:t>Brianna</w:t>
      </w:r>
      <w:r w:rsidR="00033172" w:rsidRPr="005B2BC2">
        <w:rPr>
          <w:rFonts w:ascii="Garamond" w:eastAsia="Times New Roman" w:hAnsi="Garamond" w:cs="Times New Roman"/>
        </w:rPr>
        <w:t>, Angela, Lilli</w:t>
      </w:r>
    </w:p>
    <w:p w14:paraId="4410C4F5" w14:textId="33DE897A" w:rsidR="005B2BC2" w:rsidRDefault="005B2BC2" w:rsidP="005B2BC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5B2BC2">
        <w:rPr>
          <w:rFonts w:ascii="Garamond" w:eastAsia="Times New Roman" w:hAnsi="Garamond" w:cs="Times New Roman"/>
        </w:rPr>
        <w:t>Holi event, April 3 @ 12pm</w:t>
      </w:r>
    </w:p>
    <w:p w14:paraId="67A6CB6C" w14:textId="1437095D" w:rsidR="008F3848" w:rsidRPr="005B2BC2" w:rsidRDefault="008F3848" w:rsidP="008F3848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(will be on a headshot day </w:t>
      </w:r>
      <w:proofErr w:type="spellStart"/>
      <w:r>
        <w:rPr>
          <w:rFonts w:ascii="Garamond" w:eastAsia="Times New Roman" w:hAnsi="Garamond" w:cs="Times New Roman"/>
        </w:rPr>
        <w:t>haha</w:t>
      </w:r>
      <w:proofErr w:type="spellEnd"/>
      <w:r>
        <w:rPr>
          <w:rFonts w:ascii="Garamond" w:eastAsia="Times New Roman" w:hAnsi="Garamond" w:cs="Times New Roman"/>
        </w:rPr>
        <w:t>)</w:t>
      </w:r>
    </w:p>
    <w:p w14:paraId="4BA44944" w14:textId="7A5165A6" w:rsidR="00BB11D8" w:rsidRPr="00E52813" w:rsidRDefault="00170E11" w:rsidP="00C95794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Part-Time: </w:t>
      </w:r>
      <w:r w:rsidR="00D021C1" w:rsidRPr="00C95794">
        <w:rPr>
          <w:rFonts w:ascii="Garamond" w:eastAsia="Times New Roman" w:hAnsi="Garamond" w:cs="Times New Roman"/>
        </w:rPr>
        <w:t>Emily</w:t>
      </w:r>
      <w:r w:rsidR="00033172" w:rsidRPr="00C95794">
        <w:rPr>
          <w:rFonts w:ascii="Garamond" w:eastAsia="Times New Roman" w:hAnsi="Garamond" w:cs="Times New Roman"/>
        </w:rPr>
        <w:t xml:space="preserve">, </w:t>
      </w:r>
      <w:r w:rsidR="00D021C1" w:rsidRPr="00C95794">
        <w:rPr>
          <w:rFonts w:ascii="Garamond" w:eastAsia="Times New Roman" w:hAnsi="Garamond" w:cs="Times New Roman"/>
        </w:rPr>
        <w:t>Jonah</w:t>
      </w:r>
    </w:p>
    <w:p w14:paraId="379EB8B3" w14:textId="77777777" w:rsidR="00E52813" w:rsidRDefault="00E52813" w:rsidP="00E52813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E52813">
        <w:rPr>
          <w:rFonts w:ascii="Garamond" w:eastAsia="Times New Roman" w:hAnsi="Garamond" w:cs="Times New Roman"/>
        </w:rPr>
        <w:t xml:space="preserve">Receipts? </w:t>
      </w:r>
    </w:p>
    <w:p w14:paraId="3062FA92" w14:textId="321BDCDA" w:rsidR="00E52813" w:rsidRPr="00E52813" w:rsidRDefault="00E52813" w:rsidP="00E52813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E52813">
        <w:rPr>
          <w:rFonts w:ascii="Garamond" w:eastAsia="Times New Roman" w:hAnsi="Garamond" w:cs="Times New Roman"/>
        </w:rPr>
        <w:t>Spend money for gift bags</w:t>
      </w:r>
      <w:r>
        <w:rPr>
          <w:rFonts w:ascii="Garamond" w:eastAsia="Times New Roman" w:hAnsi="Garamond" w:cs="Times New Roman"/>
        </w:rPr>
        <w:t xml:space="preserve"> – use all snacks in SBA room</w:t>
      </w:r>
    </w:p>
    <w:p w14:paraId="3AF54031" w14:textId="77777777" w:rsidR="00CC30A7" w:rsidRPr="00C95794" w:rsidRDefault="00CC30A7" w:rsidP="007C197F">
      <w:pPr>
        <w:pStyle w:val="ListParagraph"/>
        <w:ind w:left="1440"/>
        <w:rPr>
          <w:rFonts w:ascii="Garamond" w:eastAsia="Times New Roman" w:hAnsi="Garamond" w:cs="Times New Roman"/>
          <w:b/>
          <w:bCs/>
        </w:rPr>
      </w:pPr>
    </w:p>
    <w:p w14:paraId="6D242619" w14:textId="7F62CD10" w:rsidR="00891102" w:rsidRDefault="00D45051" w:rsidP="0093773D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NEW BUSINESS</w:t>
      </w:r>
      <w:r w:rsidR="002E6FE3" w:rsidRPr="00C95794">
        <w:rPr>
          <w:rFonts w:ascii="Garamond" w:eastAsia="Times New Roman" w:hAnsi="Garamond" w:cs="Times New Roman"/>
          <w:b/>
          <w:bCs/>
        </w:rPr>
        <w:t>:</w:t>
      </w:r>
    </w:p>
    <w:p w14:paraId="71B9D2F0" w14:textId="70F80D67" w:rsidR="008F3848" w:rsidRDefault="008F3848" w:rsidP="008F3848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8F3848">
        <w:rPr>
          <w:rFonts w:ascii="Garamond" w:eastAsia="Times New Roman" w:hAnsi="Garamond" w:cs="Times New Roman"/>
        </w:rPr>
        <w:t>You belong here social campaign</w:t>
      </w:r>
      <w:r w:rsidR="00E52813">
        <w:rPr>
          <w:rFonts w:ascii="Garamond" w:eastAsia="Times New Roman" w:hAnsi="Garamond" w:cs="Times New Roman"/>
        </w:rPr>
        <w:t xml:space="preserve"> -</w:t>
      </w:r>
      <w:r w:rsidR="00E52813" w:rsidRPr="00E52813">
        <w:rPr>
          <w:rFonts w:ascii="Garamond" w:eastAsia="Times New Roman" w:hAnsi="Garamond" w:cs="Times New Roman"/>
        </w:rPr>
        <w:sym w:font="Wingdings" w:char="F0E0"/>
      </w:r>
      <w:r w:rsidR="00E52813">
        <w:rPr>
          <w:rFonts w:ascii="Garamond" w:eastAsia="Times New Roman" w:hAnsi="Garamond" w:cs="Times New Roman"/>
        </w:rPr>
        <w:t xml:space="preserve"> share a shoutout/gratitude day on April 8</w:t>
      </w:r>
      <w:r w:rsidR="00E52813" w:rsidRPr="00E52813">
        <w:rPr>
          <w:rFonts w:ascii="Garamond" w:eastAsia="Times New Roman" w:hAnsi="Garamond" w:cs="Times New Roman"/>
          <w:vertAlign w:val="superscript"/>
        </w:rPr>
        <w:t>th</w:t>
      </w:r>
      <w:r w:rsidR="00E52813">
        <w:rPr>
          <w:rFonts w:ascii="Garamond" w:eastAsia="Times New Roman" w:hAnsi="Garamond" w:cs="Times New Roman"/>
        </w:rPr>
        <w:t xml:space="preserve"> Monday. APPROVED for $250 in funding </w:t>
      </w:r>
    </w:p>
    <w:p w14:paraId="1F4CE9F7" w14:textId="28C6E7DD" w:rsidR="008F3848" w:rsidRDefault="008F3848" w:rsidP="008F3848">
      <w:pPr>
        <w:pStyle w:val="ListParagraph"/>
        <w:ind w:left="144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noProof/>
        </w:rPr>
        <w:drawing>
          <wp:inline distT="0" distB="0" distL="0" distR="0" wp14:anchorId="2EB2EEF3" wp14:editId="627DDD54">
            <wp:extent cx="1964267" cy="1941532"/>
            <wp:effectExtent l="0" t="0" r="4445" b="1905"/>
            <wp:docPr id="1865467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67762" name="Picture 18654677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261" cy="198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92C4E" w14:textId="77777777" w:rsidR="00327052" w:rsidRDefault="00327052" w:rsidP="008F3848">
      <w:pPr>
        <w:pStyle w:val="ListParagraph"/>
        <w:ind w:left="1440"/>
        <w:rPr>
          <w:rFonts w:ascii="Garamond" w:eastAsia="Times New Roman" w:hAnsi="Garamond" w:cs="Times New Roman"/>
        </w:rPr>
      </w:pPr>
    </w:p>
    <w:p w14:paraId="01AF6557" w14:textId="6BAF66C3" w:rsidR="00327052" w:rsidRDefault="00000000" w:rsidP="0032705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hyperlink r:id="rId10" w:history="1">
        <w:r w:rsidR="00327052">
          <w:rPr>
            <w:rStyle w:val="Hyperlink"/>
            <w:rFonts w:ascii="Garamond" w:eastAsia="Times New Roman" w:hAnsi="Garamond" w:cs="Times New Roman"/>
          </w:rPr>
          <w:t>chargin</w:t>
        </w:r>
      </w:hyperlink>
      <w:r w:rsidR="00327052">
        <w:rPr>
          <w:rFonts w:ascii="Garamond" w:eastAsia="Times New Roman" w:hAnsi="Garamond" w:cs="Times New Roman"/>
        </w:rPr>
        <w:t>g station?</w:t>
      </w:r>
      <w:r w:rsidR="005B41F5">
        <w:rPr>
          <w:rFonts w:ascii="Garamond" w:eastAsia="Times New Roman" w:hAnsi="Garamond" w:cs="Times New Roman"/>
        </w:rPr>
        <w:t xml:space="preserve"> Funds?</w:t>
      </w:r>
    </w:p>
    <w:p w14:paraId="3EEA13EA" w14:textId="7123C95E" w:rsidR="00327052" w:rsidRPr="00E52813" w:rsidRDefault="00E52813" w:rsidP="00E52813">
      <w:pPr>
        <w:rPr>
          <w:rFonts w:ascii="Garamond" w:hAnsi="Garamond"/>
        </w:rPr>
      </w:pPr>
      <w:r>
        <w:rPr>
          <w:rFonts w:ascii="Garamond" w:hAnsi="Garamond"/>
        </w:rPr>
        <w:t xml:space="preserve"> OR </w:t>
      </w:r>
      <w:hyperlink r:id="rId11" w:history="1">
        <w:r w:rsidRPr="001042CC">
          <w:rPr>
            <w:rStyle w:val="Hyperlink"/>
            <w:rFonts w:ascii="Garamond" w:hAnsi="Garamond"/>
          </w:rPr>
          <w:t>https://www.amazon.com/KwikBoost-Standing-Charging-Multi-Device-Compatible/dp/B01C4NTHIG/ref=sr_1_3?crid=3CBG1C94ETFMO&amp;dib=eyJ2IjoiMSJ9.P7yMxkWMCU3tS6Swnd_IX57puYCMQJbV0AoGG4zaApYSUNljdaWU2MsKrLeDnDX-Xam9zcgvSKdyXkugVddG_Y5n8Lggl8jg-Oun0ysXDWPR4hKgyyKGqTW4kRIlWRiudhEM1TMRFYyiu-ftpwbPIehvXFead2</w:t>
        </w:r>
        <w:r w:rsidRPr="001042CC">
          <w:rPr>
            <w:rStyle w:val="Hyperlink"/>
            <w:rFonts w:ascii="Garamond" w:hAnsi="Garamond"/>
          </w:rPr>
          <w:t>V</w:t>
        </w:r>
        <w:r w:rsidRPr="001042CC">
          <w:rPr>
            <w:rStyle w:val="Hyperlink"/>
            <w:rFonts w:ascii="Garamond" w:hAnsi="Garamond"/>
          </w:rPr>
          <w:t>7nyWsu4H4JQa2ZoMY-lZJ4XsHUJBi5yIXgzI6OuB0QpVBRnc_Bgyn5nZntGJp2EKIHFFOgF6smns.ewdvZr7mi7VpguZO-pADaKJ1vr6JABws_UP5uYI5nto&amp;dib_tag=se&amp;keywords=charging+station+kiosk&amp;qid=1710973166&amp;sprefix=charging+station+kios%2Caps%2C113&amp;sr=8-3</w:t>
        </w:r>
      </w:hyperlink>
      <w:r w:rsidR="00FF4B81" w:rsidRPr="00E52813">
        <w:rPr>
          <w:rFonts w:ascii="Garamond" w:hAnsi="Garamond"/>
        </w:rPr>
        <w:t xml:space="preserve"> </w:t>
      </w:r>
      <w:r w:rsidR="00FF4B81" w:rsidRPr="00FF4B81">
        <w:sym w:font="Wingdings" w:char="F0E0"/>
      </w:r>
      <w:r w:rsidR="00FF4B81" w:rsidRPr="00E52813">
        <w:rPr>
          <w:rFonts w:ascii="Garamond" w:hAnsi="Garamond"/>
        </w:rPr>
        <w:t xml:space="preserve"> tabled: charging </w:t>
      </w:r>
      <w:r w:rsidRPr="00E52813">
        <w:rPr>
          <w:rFonts w:ascii="Garamond" w:hAnsi="Garamond"/>
        </w:rPr>
        <w:t>ideas for students</w:t>
      </w:r>
    </w:p>
    <w:p w14:paraId="3F3FEE6B" w14:textId="77777777" w:rsidR="00A51708" w:rsidRPr="00C95794" w:rsidRDefault="00A51708" w:rsidP="00A51708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66ED289D" w14:textId="1E437DD8" w:rsidR="008F3848" w:rsidRPr="008F3848" w:rsidRDefault="00D45051" w:rsidP="008F3848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STUDENT CONCERNS</w:t>
      </w:r>
      <w:r w:rsidR="00CA50F7" w:rsidRPr="00C95794">
        <w:rPr>
          <w:rFonts w:ascii="Garamond" w:eastAsia="Times New Roman" w:hAnsi="Garamond" w:cs="Times New Roman"/>
          <w:b/>
          <w:bCs/>
        </w:rPr>
        <w:t>:</w:t>
      </w:r>
    </w:p>
    <w:p w14:paraId="22DF98A6" w14:textId="77777777" w:rsidR="00F2183D" w:rsidRPr="00F2183D" w:rsidRDefault="00F2183D" w:rsidP="00F2183D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7FA65C0E" w14:textId="2689A8FA" w:rsidR="00A344AE" w:rsidRPr="00DF1450" w:rsidRDefault="00A344AE" w:rsidP="00A344AE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95794">
        <w:rPr>
          <w:rFonts w:ascii="Garamond" w:eastAsia="Times New Roman" w:hAnsi="Garamond" w:cs="Arial"/>
          <w:b/>
          <w:bCs/>
        </w:rPr>
        <w:t>UPCOMING EVENTS CALENDAR</w:t>
      </w:r>
      <w:r w:rsidR="0057061F" w:rsidRPr="00C95794">
        <w:rPr>
          <w:rFonts w:ascii="Garamond" w:eastAsia="Times New Roman" w:hAnsi="Garamond" w:cs="Arial"/>
          <w:b/>
          <w:bCs/>
        </w:rPr>
        <w:t>:</w:t>
      </w:r>
    </w:p>
    <w:p w14:paraId="02CCC17B" w14:textId="77777777" w:rsidR="00DF1450" w:rsidRPr="00C95794" w:rsidRDefault="00DF1450" w:rsidP="00DF1450">
      <w:pPr>
        <w:pStyle w:val="ListParagraph"/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</w:p>
    <w:p w14:paraId="5EC37489" w14:textId="2DB89BD1" w:rsidR="002831B5" w:rsidRPr="00891102" w:rsidRDefault="002831B5" w:rsidP="002831B5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>
        <w:rPr>
          <w:rFonts w:ascii="Garamond" w:eastAsia="Times New Roman" w:hAnsi="Garamond" w:cs="Arial"/>
        </w:rPr>
        <w:t xml:space="preserve">March: </w:t>
      </w:r>
      <w:r w:rsidRPr="00C95794">
        <w:rPr>
          <w:rFonts w:ascii="Garamond" w:eastAsia="Times New Roman" w:hAnsi="Garamond" w:cs="Arial"/>
        </w:rPr>
        <w:t>Elections for 2024-25</w:t>
      </w:r>
      <w:r>
        <w:rPr>
          <w:rFonts w:ascii="Garamond" w:eastAsia="Times New Roman" w:hAnsi="Garamond" w:cs="Arial"/>
        </w:rPr>
        <w:t xml:space="preserve"> </w:t>
      </w:r>
      <w:r w:rsidR="00E90B66">
        <w:rPr>
          <w:rFonts w:ascii="Garamond" w:eastAsia="Times New Roman" w:hAnsi="Garamond" w:cs="Arial"/>
        </w:rPr>
        <w:t>happening now!</w:t>
      </w:r>
    </w:p>
    <w:p w14:paraId="50F4A81A" w14:textId="77777777" w:rsidR="005B2BC2" w:rsidRPr="005B2BC2" w:rsidRDefault="005B2BC2" w:rsidP="0057061F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>
        <w:rPr>
          <w:rFonts w:ascii="Garamond" w:eastAsia="Calibri,Times New Roman" w:hAnsi="Garamond" w:cs="Arial"/>
          <w:color w:val="000000" w:themeColor="text1"/>
        </w:rPr>
        <w:t>April 3: Holi Event</w:t>
      </w:r>
    </w:p>
    <w:p w14:paraId="4C1BD87C" w14:textId="32A076A7" w:rsidR="0057061F" w:rsidRPr="005B2BC2" w:rsidRDefault="0057061F" w:rsidP="0057061F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95794">
        <w:rPr>
          <w:rFonts w:ascii="Garamond" w:eastAsia="Calibri,Times New Roman" w:hAnsi="Garamond" w:cs="Arial"/>
          <w:color w:val="000000" w:themeColor="text1"/>
        </w:rPr>
        <w:t>April 13: Barristers Ball</w:t>
      </w:r>
    </w:p>
    <w:p w14:paraId="2E3A9BE2" w14:textId="6BCF203C" w:rsidR="0060798A" w:rsidRPr="00E52813" w:rsidRDefault="005B2BC2" w:rsidP="005B2BC2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>
        <w:rPr>
          <w:rFonts w:ascii="Garamond" w:eastAsia="Calibri,Times New Roman" w:hAnsi="Garamond" w:cs="Arial"/>
          <w:color w:val="000000" w:themeColor="text1"/>
        </w:rPr>
        <w:t xml:space="preserve">April 17: </w:t>
      </w:r>
      <w:r>
        <w:rPr>
          <w:rFonts w:ascii="Garamond" w:eastAsia="Times New Roman" w:hAnsi="Garamond" w:cs="Times New Roman"/>
        </w:rPr>
        <w:t>Last SBA Meeting</w:t>
      </w:r>
    </w:p>
    <w:p w14:paraId="2CBFC366" w14:textId="36786D64" w:rsidR="00E52813" w:rsidRPr="005B2BC2" w:rsidRDefault="00E52813" w:rsidP="005B2BC2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>
        <w:rPr>
          <w:rFonts w:ascii="Garamond" w:eastAsia="Times New Roman" w:hAnsi="Garamond" w:cs="Times New Roman"/>
        </w:rPr>
        <w:lastRenderedPageBreak/>
        <w:t>April 20</w:t>
      </w:r>
      <w:r>
        <w:rPr>
          <w:rFonts w:ascii="Garamond" w:eastAsia="Times New Roman" w:hAnsi="Garamond" w:cs="Times New Roman"/>
          <w:vertAlign w:val="superscript"/>
        </w:rPr>
        <w:t xml:space="preserve">: </w:t>
      </w:r>
      <w:r w:rsidRPr="00E52813">
        <w:rPr>
          <w:rFonts w:ascii="Garamond" w:eastAsia="Calibri,Times New Roman" w:hAnsi="Garamond" w:cs="Arial"/>
          <w:color w:val="000000" w:themeColor="text1"/>
        </w:rPr>
        <w:t>Brunch for Boss Law Champions</w:t>
      </w:r>
      <w:r>
        <w:rPr>
          <w:rFonts w:ascii="Garamond" w:eastAsia="Calibri,Times New Roman" w:hAnsi="Garamond" w:cs="Arial"/>
          <w:color w:val="000000" w:themeColor="text1"/>
        </w:rPr>
        <w:t xml:space="preserve"> (working title)</w:t>
      </w:r>
    </w:p>
    <w:p w14:paraId="13B32FB5" w14:textId="629EE889" w:rsidR="005B2BC2" w:rsidRPr="00E52813" w:rsidRDefault="005B2BC2" w:rsidP="005B2BC2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strike/>
          <w:color w:val="000000" w:themeColor="text1"/>
        </w:rPr>
      </w:pPr>
      <w:r w:rsidRPr="00E52813">
        <w:rPr>
          <w:rFonts w:ascii="Garamond" w:eastAsia="Calibri,Times New Roman" w:hAnsi="Garamond" w:cs="Arial"/>
          <w:strike/>
          <w:color w:val="000000" w:themeColor="text1"/>
        </w:rPr>
        <w:t>May 4:</w:t>
      </w:r>
      <w:r w:rsidRPr="00E52813">
        <w:rPr>
          <w:rFonts w:ascii="Garamond" w:eastAsia="Times New Roman" w:hAnsi="Garamond" w:cs="Times New Roman"/>
          <w:strike/>
        </w:rPr>
        <w:t xml:space="preserve"> Fuel for (THE FORCE) finals brunch</w:t>
      </w:r>
      <w:r w:rsidR="005D0A07" w:rsidRPr="00E52813">
        <w:rPr>
          <w:rFonts w:ascii="Garamond" w:eastAsia="Times New Roman" w:hAnsi="Garamond" w:cs="Times New Roman"/>
          <w:strike/>
        </w:rPr>
        <w:t xml:space="preserve"> 8 - 1130</w:t>
      </w:r>
    </w:p>
    <w:p w14:paraId="6ACBA8B2" w14:textId="0B802D23" w:rsidR="00B75D8F" w:rsidRDefault="00955F50" w:rsidP="002831B5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C95794">
        <w:rPr>
          <w:rFonts w:ascii="Garamond" w:eastAsia="Calibri,Times New Roman" w:hAnsi="Garamond" w:cs="Arial"/>
          <w:color w:val="000000" w:themeColor="text1"/>
        </w:rPr>
        <w:t>May 18: Graduation Day</w:t>
      </w:r>
    </w:p>
    <w:p w14:paraId="3F07D39A" w14:textId="77777777" w:rsidR="005B2BC2" w:rsidRPr="002831B5" w:rsidRDefault="005B2BC2" w:rsidP="005B2BC2">
      <w:pPr>
        <w:pStyle w:val="ListParagraph"/>
        <w:shd w:val="clear" w:color="auto" w:fill="FFFFFF" w:themeFill="background1"/>
        <w:spacing w:before="100" w:beforeAutospacing="1" w:after="100" w:afterAutospacing="1"/>
        <w:ind w:left="1440"/>
        <w:rPr>
          <w:rFonts w:ascii="Garamond" w:eastAsia="Calibri,Times New Roman" w:hAnsi="Garamond" w:cs="Arial"/>
          <w:color w:val="000000" w:themeColor="text1"/>
        </w:rPr>
      </w:pPr>
    </w:p>
    <w:p w14:paraId="14DD5B23" w14:textId="58AD90DA" w:rsidR="005A2474" w:rsidRDefault="00D45051" w:rsidP="00170E1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  <w:r w:rsidRPr="00C95794">
        <w:rPr>
          <w:rFonts w:ascii="Garamond" w:eastAsia="Calibri,Times New Roman" w:hAnsi="Garamond"/>
          <w:b/>
          <w:bCs/>
          <w:color w:val="000000" w:themeColor="text1"/>
        </w:rPr>
        <w:t>REMARKS FOR THE GOOD OF THE ORDER</w:t>
      </w:r>
    </w:p>
    <w:p w14:paraId="25FCCCDA" w14:textId="476400C2" w:rsidR="002831B5" w:rsidRPr="002831B5" w:rsidRDefault="008F3848" w:rsidP="002831B5">
      <w:pPr>
        <w:numPr>
          <w:ilvl w:val="1"/>
          <w:numId w:val="1"/>
        </w:numPr>
        <w:shd w:val="clear" w:color="auto" w:fill="FFFFFF" w:themeFill="background1"/>
        <w:rPr>
          <w:rFonts w:ascii="Garamond" w:eastAsia="Calibri,Times New Roman" w:hAnsi="Garamond"/>
          <w:color w:val="000000" w:themeColor="text1"/>
        </w:rPr>
      </w:pPr>
      <w:r>
        <w:rPr>
          <w:rFonts w:ascii="Garamond" w:eastAsia="Calibri,Times New Roman" w:hAnsi="Garamond"/>
          <w:color w:val="000000" w:themeColor="text1"/>
        </w:rPr>
        <w:t>Happy Spring Break!</w:t>
      </w:r>
    </w:p>
    <w:p w14:paraId="1B43B8BD" w14:textId="77777777" w:rsidR="002831B5" w:rsidRPr="00C95794" w:rsidRDefault="002831B5" w:rsidP="002831B5">
      <w:pPr>
        <w:shd w:val="clear" w:color="auto" w:fill="FFFFFF" w:themeFill="background1"/>
        <w:ind w:left="1440"/>
        <w:rPr>
          <w:rFonts w:ascii="Garamond" w:eastAsia="Calibri,Times New Roman" w:hAnsi="Garamond"/>
          <w:b/>
          <w:bCs/>
          <w:color w:val="000000" w:themeColor="text1"/>
        </w:rPr>
      </w:pPr>
    </w:p>
    <w:p w14:paraId="21D7486F" w14:textId="236A3CD3" w:rsidR="00C76479" w:rsidRDefault="00D45051" w:rsidP="00F32B4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  <w:r w:rsidRPr="00C95794">
        <w:rPr>
          <w:rFonts w:ascii="Garamond" w:eastAsia="Calibri,Times New Roman" w:hAnsi="Garamond"/>
          <w:b/>
          <w:bCs/>
          <w:color w:val="000000" w:themeColor="text1"/>
        </w:rPr>
        <w:t xml:space="preserve">MOTION TO ADJOURN </w:t>
      </w:r>
    </w:p>
    <w:p w14:paraId="2994F9B1" w14:textId="77777777" w:rsidR="00CB1429" w:rsidRDefault="00CB1429" w:rsidP="007515E4">
      <w:pPr>
        <w:shd w:val="clear" w:color="auto" w:fill="FFFFFF" w:themeFill="background1"/>
        <w:rPr>
          <w:rFonts w:ascii="Garamond" w:eastAsia="Calibri,Times New Roman" w:hAnsi="Garamond"/>
          <w:b/>
          <w:bCs/>
          <w:color w:val="000000" w:themeColor="text1"/>
        </w:rPr>
      </w:pPr>
    </w:p>
    <w:p w14:paraId="5DB3C6F4" w14:textId="77777777" w:rsidR="007515E4" w:rsidRPr="007515E4" w:rsidRDefault="007515E4" w:rsidP="007515E4">
      <w:pPr>
        <w:shd w:val="clear" w:color="auto" w:fill="FFFFFF" w:themeFill="background1"/>
        <w:rPr>
          <w:rFonts w:ascii="Garamond" w:eastAsia="Calibri,Times New Roman" w:hAnsi="Garamond"/>
          <w:color w:val="000000" w:themeColor="text1"/>
        </w:rPr>
      </w:pPr>
    </w:p>
    <w:sectPr w:rsidR="007515E4" w:rsidRPr="007515E4" w:rsidSect="00EC5E1F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6608" w14:textId="77777777" w:rsidR="00CC2676" w:rsidRDefault="00CC2676">
      <w:r>
        <w:separator/>
      </w:r>
    </w:p>
  </w:endnote>
  <w:endnote w:type="continuationSeparator" w:id="0">
    <w:p w14:paraId="6FCFE927" w14:textId="77777777" w:rsidR="00CC2676" w:rsidRDefault="00CC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8C29" w14:textId="77777777" w:rsidR="00CC2676" w:rsidRDefault="00CC2676">
      <w:r>
        <w:separator/>
      </w:r>
    </w:p>
  </w:footnote>
  <w:footnote w:type="continuationSeparator" w:id="0">
    <w:p w14:paraId="44F7AA2A" w14:textId="77777777" w:rsidR="00CC2676" w:rsidRDefault="00CC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43BE" w14:textId="77777777" w:rsidR="00FA48CA" w:rsidRPr="001930CC" w:rsidRDefault="00FA48CA" w:rsidP="001930CC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B65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24086"/>
    <w:multiLevelType w:val="multilevel"/>
    <w:tmpl w:val="3640A36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004D3"/>
    <w:multiLevelType w:val="multilevel"/>
    <w:tmpl w:val="8B688D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17C67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3762F"/>
    <w:multiLevelType w:val="multilevel"/>
    <w:tmpl w:val="7A1E591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855D3"/>
    <w:multiLevelType w:val="multilevel"/>
    <w:tmpl w:val="AA3E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B08B3"/>
    <w:multiLevelType w:val="multilevel"/>
    <w:tmpl w:val="F2F8B39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40CCE"/>
    <w:multiLevelType w:val="multilevel"/>
    <w:tmpl w:val="C0F035B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2213B"/>
    <w:multiLevelType w:val="hybridMultilevel"/>
    <w:tmpl w:val="2C6C94A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23778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24086"/>
    <w:multiLevelType w:val="multilevel"/>
    <w:tmpl w:val="0668126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20360169">
    <w:abstractNumId w:val="9"/>
  </w:num>
  <w:num w:numId="2" w16cid:durableId="4090478">
    <w:abstractNumId w:val="8"/>
  </w:num>
  <w:num w:numId="3" w16cid:durableId="1856729780">
    <w:abstractNumId w:val="5"/>
  </w:num>
  <w:num w:numId="4" w16cid:durableId="1495800887">
    <w:abstractNumId w:val="1"/>
  </w:num>
  <w:num w:numId="5" w16cid:durableId="744885199">
    <w:abstractNumId w:val="11"/>
  </w:num>
  <w:num w:numId="6" w16cid:durableId="888347696">
    <w:abstractNumId w:val="6"/>
  </w:num>
  <w:num w:numId="7" w16cid:durableId="305552920">
    <w:abstractNumId w:val="4"/>
  </w:num>
  <w:num w:numId="8" w16cid:durableId="278725253">
    <w:abstractNumId w:val="7"/>
  </w:num>
  <w:num w:numId="9" w16cid:durableId="186018881">
    <w:abstractNumId w:val="10"/>
  </w:num>
  <w:num w:numId="10" w16cid:durableId="1750228353">
    <w:abstractNumId w:val="0"/>
  </w:num>
  <w:num w:numId="11" w16cid:durableId="1205291219">
    <w:abstractNumId w:val="2"/>
  </w:num>
  <w:num w:numId="12" w16cid:durableId="1807970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1"/>
    <w:rsid w:val="00033172"/>
    <w:rsid w:val="000843B4"/>
    <w:rsid w:val="00090251"/>
    <w:rsid w:val="0009776E"/>
    <w:rsid w:val="000A0BFB"/>
    <w:rsid w:val="00170E11"/>
    <w:rsid w:val="00174702"/>
    <w:rsid w:val="001855CA"/>
    <w:rsid w:val="00191719"/>
    <w:rsid w:val="0019592F"/>
    <w:rsid w:val="001A603C"/>
    <w:rsid w:val="001D240E"/>
    <w:rsid w:val="0021451D"/>
    <w:rsid w:val="00234178"/>
    <w:rsid w:val="00240CF4"/>
    <w:rsid w:val="002521B9"/>
    <w:rsid w:val="00256BBA"/>
    <w:rsid w:val="002831B5"/>
    <w:rsid w:val="00284866"/>
    <w:rsid w:val="002A3CD6"/>
    <w:rsid w:val="002A5342"/>
    <w:rsid w:val="002A70C6"/>
    <w:rsid w:val="002E4828"/>
    <w:rsid w:val="002E6FE3"/>
    <w:rsid w:val="00313E8B"/>
    <w:rsid w:val="00314D18"/>
    <w:rsid w:val="0032536D"/>
    <w:rsid w:val="00327052"/>
    <w:rsid w:val="00355AA2"/>
    <w:rsid w:val="003868C0"/>
    <w:rsid w:val="00387B4A"/>
    <w:rsid w:val="0039011B"/>
    <w:rsid w:val="003B777E"/>
    <w:rsid w:val="003C02E2"/>
    <w:rsid w:val="003F5C83"/>
    <w:rsid w:val="0041156A"/>
    <w:rsid w:val="00432699"/>
    <w:rsid w:val="00443F2E"/>
    <w:rsid w:val="0049054B"/>
    <w:rsid w:val="00491C5A"/>
    <w:rsid w:val="004A2CAE"/>
    <w:rsid w:val="004B2746"/>
    <w:rsid w:val="004C4D94"/>
    <w:rsid w:val="004D4691"/>
    <w:rsid w:val="004D6786"/>
    <w:rsid w:val="004D79DB"/>
    <w:rsid w:val="0057061F"/>
    <w:rsid w:val="0057439D"/>
    <w:rsid w:val="00575D97"/>
    <w:rsid w:val="00587805"/>
    <w:rsid w:val="00593F38"/>
    <w:rsid w:val="005A2474"/>
    <w:rsid w:val="005A7118"/>
    <w:rsid w:val="005B2BC2"/>
    <w:rsid w:val="005B41F5"/>
    <w:rsid w:val="005B5D54"/>
    <w:rsid w:val="005B73A2"/>
    <w:rsid w:val="005C3E2F"/>
    <w:rsid w:val="005C5C56"/>
    <w:rsid w:val="005D0A07"/>
    <w:rsid w:val="005E44D9"/>
    <w:rsid w:val="0060798A"/>
    <w:rsid w:val="00613CF9"/>
    <w:rsid w:val="00634E09"/>
    <w:rsid w:val="0064361D"/>
    <w:rsid w:val="00651F5B"/>
    <w:rsid w:val="0065412F"/>
    <w:rsid w:val="006555D2"/>
    <w:rsid w:val="006910C5"/>
    <w:rsid w:val="00691C1E"/>
    <w:rsid w:val="006C6AC5"/>
    <w:rsid w:val="006D5FBF"/>
    <w:rsid w:val="006E32D5"/>
    <w:rsid w:val="00704956"/>
    <w:rsid w:val="00707463"/>
    <w:rsid w:val="00713058"/>
    <w:rsid w:val="007366E8"/>
    <w:rsid w:val="007515E4"/>
    <w:rsid w:val="00751CF1"/>
    <w:rsid w:val="0078633F"/>
    <w:rsid w:val="0079075B"/>
    <w:rsid w:val="00792AA4"/>
    <w:rsid w:val="007A1F51"/>
    <w:rsid w:val="007B7E44"/>
    <w:rsid w:val="007C197F"/>
    <w:rsid w:val="007C7C87"/>
    <w:rsid w:val="007D53C7"/>
    <w:rsid w:val="007E0D36"/>
    <w:rsid w:val="007E1914"/>
    <w:rsid w:val="007E1EA4"/>
    <w:rsid w:val="008158F5"/>
    <w:rsid w:val="00820212"/>
    <w:rsid w:val="00872A6E"/>
    <w:rsid w:val="00875043"/>
    <w:rsid w:val="00884232"/>
    <w:rsid w:val="00891102"/>
    <w:rsid w:val="008A2989"/>
    <w:rsid w:val="008A5038"/>
    <w:rsid w:val="008B75A9"/>
    <w:rsid w:val="008D1BED"/>
    <w:rsid w:val="008D7CE3"/>
    <w:rsid w:val="008F3848"/>
    <w:rsid w:val="009070EE"/>
    <w:rsid w:val="00913B76"/>
    <w:rsid w:val="009166D0"/>
    <w:rsid w:val="0093773D"/>
    <w:rsid w:val="0094730D"/>
    <w:rsid w:val="009473D3"/>
    <w:rsid w:val="00955F50"/>
    <w:rsid w:val="00960DB6"/>
    <w:rsid w:val="009A0676"/>
    <w:rsid w:val="009B3659"/>
    <w:rsid w:val="009E2784"/>
    <w:rsid w:val="009F6D14"/>
    <w:rsid w:val="00A07E28"/>
    <w:rsid w:val="00A10BAB"/>
    <w:rsid w:val="00A30DDF"/>
    <w:rsid w:val="00A344AE"/>
    <w:rsid w:val="00A379E9"/>
    <w:rsid w:val="00A42F18"/>
    <w:rsid w:val="00A501D2"/>
    <w:rsid w:val="00A51708"/>
    <w:rsid w:val="00A574F3"/>
    <w:rsid w:val="00A64C82"/>
    <w:rsid w:val="00AE3EC0"/>
    <w:rsid w:val="00AE656E"/>
    <w:rsid w:val="00B252CF"/>
    <w:rsid w:val="00B42F74"/>
    <w:rsid w:val="00B437DF"/>
    <w:rsid w:val="00B446FB"/>
    <w:rsid w:val="00B71896"/>
    <w:rsid w:val="00B75D8F"/>
    <w:rsid w:val="00BB11D8"/>
    <w:rsid w:val="00BB61ED"/>
    <w:rsid w:val="00BF6977"/>
    <w:rsid w:val="00C23C8B"/>
    <w:rsid w:val="00C43206"/>
    <w:rsid w:val="00C4355E"/>
    <w:rsid w:val="00C555BF"/>
    <w:rsid w:val="00C60397"/>
    <w:rsid w:val="00C633A3"/>
    <w:rsid w:val="00C70ED8"/>
    <w:rsid w:val="00C76479"/>
    <w:rsid w:val="00C84DA4"/>
    <w:rsid w:val="00C95794"/>
    <w:rsid w:val="00CA50F7"/>
    <w:rsid w:val="00CB1429"/>
    <w:rsid w:val="00CC2676"/>
    <w:rsid w:val="00CC30A7"/>
    <w:rsid w:val="00CF4DD3"/>
    <w:rsid w:val="00D021C1"/>
    <w:rsid w:val="00D32126"/>
    <w:rsid w:val="00D34FF4"/>
    <w:rsid w:val="00D45051"/>
    <w:rsid w:val="00D47ECD"/>
    <w:rsid w:val="00D61F3F"/>
    <w:rsid w:val="00DE51B3"/>
    <w:rsid w:val="00DF1450"/>
    <w:rsid w:val="00E070D7"/>
    <w:rsid w:val="00E40FE8"/>
    <w:rsid w:val="00E52813"/>
    <w:rsid w:val="00E52C17"/>
    <w:rsid w:val="00E6686B"/>
    <w:rsid w:val="00E8288C"/>
    <w:rsid w:val="00E90B66"/>
    <w:rsid w:val="00ED0699"/>
    <w:rsid w:val="00EE7DFE"/>
    <w:rsid w:val="00F0464B"/>
    <w:rsid w:val="00F2183D"/>
    <w:rsid w:val="00F323AB"/>
    <w:rsid w:val="00F32B41"/>
    <w:rsid w:val="00F5778A"/>
    <w:rsid w:val="00F70C10"/>
    <w:rsid w:val="00FA48CA"/>
    <w:rsid w:val="00FC788F"/>
    <w:rsid w:val="00FD0649"/>
    <w:rsid w:val="00FD0BCA"/>
    <w:rsid w:val="00FE1FEE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EC65"/>
  <w15:chartTrackingRefBased/>
  <w15:docId w15:val="{2E00D376-C2E2-5E40-A848-F5EB1C45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51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D450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0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0A7"/>
    <w:rPr>
      <w:color w:val="605E5C"/>
      <w:shd w:val="clear" w:color="auto" w:fill="E1DFDD"/>
    </w:rPr>
  </w:style>
  <w:style w:type="paragraph" w:customStyle="1" w:styleId="p1">
    <w:name w:val="p1"/>
    <w:basedOn w:val="Normal"/>
    <w:rsid w:val="00CC30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C30A7"/>
  </w:style>
  <w:style w:type="character" w:customStyle="1" w:styleId="normaltextrun">
    <w:name w:val="normaltextrun"/>
    <w:basedOn w:val="DefaultParagraphFont"/>
    <w:rsid w:val="00CA50F7"/>
  </w:style>
  <w:style w:type="paragraph" w:styleId="NormalWeb">
    <w:name w:val="Normal (Web)"/>
    <w:basedOn w:val="Normal"/>
    <w:uiPriority w:val="99"/>
    <w:unhideWhenUsed/>
    <w:rsid w:val="002E6FE3"/>
    <w:pPr>
      <w:spacing w:before="100" w:beforeAutospacing="1" w:after="100" w:afterAutospacing="1"/>
    </w:pPr>
  </w:style>
  <w:style w:type="character" w:customStyle="1" w:styleId="markiehjf4pes">
    <w:name w:val="markiehjf4pes"/>
    <w:basedOn w:val="DefaultParagraphFont"/>
    <w:rsid w:val="002E6FE3"/>
  </w:style>
  <w:style w:type="character" w:customStyle="1" w:styleId="eop">
    <w:name w:val="eop"/>
    <w:basedOn w:val="DefaultParagraphFont"/>
    <w:rsid w:val="00170E11"/>
  </w:style>
  <w:style w:type="paragraph" w:customStyle="1" w:styleId="paragraph">
    <w:name w:val="paragraph"/>
    <w:basedOn w:val="Normal"/>
    <w:rsid w:val="004C4D94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nver.zoom.us/j/36410689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KwikBoost-Standing-Charging-Multi-Device-Compatible/dp/B01C4NTHIG/ref=sr_1_3?crid=3CBG1C94ETFMO&amp;dib=eyJ2IjoiMSJ9.P7yMxkWMCU3tS6Swnd_IX57puYCMQJbV0AoGG4zaApYSUNljdaWU2MsKrLeDnDX-Xam9zcgvSKdyXkugVddG_Y5n8Lggl8jg-Oun0ysXDWPR4hKgyyKGqTW4kRIlWRiudhEM1TMRFYyiu-ftpwbPIehvXFead2V7nyWsu4H4JQa2ZoMY-lZJ4XsHUJBi5yIXgzI6OuB0QpVBRnc_Bgyn5nZntGJp2EKIHFFOgF6smns.ewdvZr7mi7VpguZO-pADaKJ1vr6JABws_UP5uYI5nto&amp;dib_tag=se&amp;keywords=charging+station+kiosk&amp;qid=1710973166&amp;sprefix=charging+station+kios%2Caps%2C113&amp;sr=8-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mazon.com/VIPATEY-Wallmount-Charging-Multiple-Industrial/dp/B07Z1FCN7J/ref=sr_1_21?crid=2PLNEZ7RQHE28&amp;dib=eyJ2IjoiMSJ9.caL9eee4ULEAFBoKYYfMNzVZ-0gZSlA7ja8qTiIV4OANRoxn3ssyQvx00VGqda3AXhILDlpgeg2Z07fCK69nVCk7gAZ7aEoD73LrAsBEYSSfvpIsAPA6gMig1QY4wDRx3rKEBJwYa0eg6YkJmeOyUt5Of1bz4i1njoHI8ZmgwY571XmOqZkC7m_Kofd-VvYF.WmkraKFN7LZrT7Dn3V5OMctM1G6iMQ1kMOL5ajn5Nbw&amp;dib_tag=se&amp;keywords=charging+station+for+library&amp;qid=1710965986&amp;sprefix=charging+station+for+library%2Caps%2C132&amp;sr=8-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Devi </cp:lastModifiedBy>
  <cp:revision>2</cp:revision>
  <dcterms:created xsi:type="dcterms:W3CDTF">2024-03-21T02:19:00Z</dcterms:created>
  <dcterms:modified xsi:type="dcterms:W3CDTF">2024-03-21T02:19:00Z</dcterms:modified>
</cp:coreProperties>
</file>